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CE3E" w14:textId="77777777" w:rsidR="00A92972" w:rsidRPr="00A92972" w:rsidRDefault="00A92972" w:rsidP="00A92972">
      <w:pPr>
        <w:jc w:val="thaiDistribute"/>
        <w:rPr>
          <w:rFonts w:asciiTheme="majorBidi" w:hAnsiTheme="majorBidi" w:cstheme="majorBidi"/>
          <w:b/>
          <w:bCs/>
          <w:sz w:val="28"/>
          <w:szCs w:val="28"/>
        </w:rPr>
      </w:pPr>
      <w:r w:rsidRPr="00A92972">
        <w:rPr>
          <w:rFonts w:asciiTheme="majorBidi" w:hAnsiTheme="majorBidi" w:cstheme="majorBidi"/>
          <w:b/>
          <w:bCs/>
          <w:sz w:val="28"/>
          <w:szCs w:val="28"/>
          <w:cs/>
        </w:rPr>
        <w:t>ผลลัพธ์ของหลักสูตรการฝึกอบรม</w:t>
      </w:r>
    </w:p>
    <w:p w14:paraId="6145DA24" w14:textId="77777777" w:rsidR="00A92972" w:rsidRPr="00745C5A" w:rsidRDefault="00A92972" w:rsidP="00A92972">
      <w:pPr>
        <w:ind w:firstLine="567"/>
        <w:jc w:val="thaiDistribute"/>
        <w:rPr>
          <w:rFonts w:asciiTheme="majorBidi" w:hAnsiTheme="majorBidi" w:cstheme="majorBidi"/>
          <w:sz w:val="28"/>
          <w:szCs w:val="28"/>
          <w:cs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 xml:space="preserve">แพทย์ประจำบ้านต่อยอดที่สำเร็จการฝึกอบรมจะต้องสามารถปฏิบัติงานได้ด้วยตนเองอย่างมีประสิทธิภาพตามสมรรถนะหลักทั้ง </w:t>
      </w:r>
      <w:r w:rsidRPr="00745C5A">
        <w:rPr>
          <w:rFonts w:asciiTheme="majorBidi" w:hAnsiTheme="majorBidi" w:cstheme="majorBidi"/>
          <w:sz w:val="28"/>
          <w:szCs w:val="28"/>
        </w:rPr>
        <w:t xml:space="preserve">6 </w:t>
      </w:r>
      <w:r w:rsidRPr="00745C5A">
        <w:rPr>
          <w:rFonts w:asciiTheme="majorBidi" w:hAnsiTheme="majorBidi" w:cstheme="majorBidi"/>
          <w:sz w:val="28"/>
          <w:szCs w:val="28"/>
          <w:cs/>
        </w:rPr>
        <w:t>ด้าน ดังนี้</w:t>
      </w:r>
    </w:p>
    <w:p w14:paraId="4FCE8B11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การบริบาลผู้ป่วย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(Patient Care)</w:t>
      </w:r>
    </w:p>
    <w:p w14:paraId="41B9EBE9" w14:textId="77777777" w:rsidR="00A92972" w:rsidRPr="00745C5A" w:rsidRDefault="00A92972" w:rsidP="00A92972">
      <w:pPr>
        <w:pStyle w:val="BodyA"/>
        <w:numPr>
          <w:ilvl w:val="0"/>
          <w:numId w:val="2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มีทักษะในการซักประวัติ ตรวจร่างกาย รวมทั้งพิจารณาเลือกการส่งตรวจทางห้องปฏิบัติการที่เหมาะสม และนำข้อมูลที่ได้มาวิเคราะห์เพื่อนำไปสู่การตัดสินใจการวินิจฉัยโรคจากการนอนหลับได้อย่างถูกต้อง</w:t>
      </w:r>
    </w:p>
    <w:p w14:paraId="149C103B" w14:textId="77777777" w:rsidR="00A92972" w:rsidRPr="00745C5A" w:rsidRDefault="00A92972" w:rsidP="00A92972">
      <w:pPr>
        <w:pStyle w:val="BodyA"/>
        <w:numPr>
          <w:ilvl w:val="0"/>
          <w:numId w:val="2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ให้การดูแลรักษาผู้ป่วยโรคจากการนอนหลับ และแก้ไขภาวะแทรกซ้อนต่าง ๆ ได้อย่างมีประสิทธิภาพ</w:t>
      </w:r>
    </w:p>
    <w:p w14:paraId="42275EF5" w14:textId="77777777" w:rsidR="00A92972" w:rsidRPr="00745C5A" w:rsidRDefault="00A92972" w:rsidP="00A92972">
      <w:pPr>
        <w:pStyle w:val="BodyA"/>
        <w:numPr>
          <w:ilvl w:val="0"/>
          <w:numId w:val="2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มีทักษะความรู้ในการป้องกันโรคจากการนอนหลับและสร้างเสริมสุขภาพ</w:t>
      </w:r>
    </w:p>
    <w:p w14:paraId="7B72A754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ความรู้และทักษะหัตถการทางเวชกรรม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(Medical Knowledge and Procedure Skills)</w:t>
      </w:r>
    </w:p>
    <w:p w14:paraId="788A48E8" w14:textId="77777777" w:rsidR="00A92972" w:rsidRPr="00745C5A" w:rsidRDefault="00A92972" w:rsidP="00A92972">
      <w:pPr>
        <w:pStyle w:val="BodyA"/>
        <w:numPr>
          <w:ilvl w:val="0"/>
          <w:numId w:val="3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 และความเข้าใจเกี่ยวกับสรีรวิทยาพื้นฐานการนอนหลับรวมทั้งด้านเภสัชวิทยาที่เกี่ยวข้อง</w:t>
      </w:r>
    </w:p>
    <w:p w14:paraId="6C1BF52C" w14:textId="77777777" w:rsidR="00A92972" w:rsidRPr="00745C5A" w:rsidRDefault="00A92972" w:rsidP="00A92972">
      <w:pPr>
        <w:pStyle w:val="BodyA"/>
        <w:numPr>
          <w:ilvl w:val="0"/>
          <w:numId w:val="3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 และความเชี่ยวชาญในสาขาอายุรศาสตร์การนอนหลับ</w:t>
      </w:r>
    </w:p>
    <w:p w14:paraId="079993CC" w14:textId="77777777" w:rsidR="00A92972" w:rsidRPr="00745C5A" w:rsidRDefault="00A92972" w:rsidP="00A92972">
      <w:pPr>
        <w:pStyle w:val="BodyA"/>
        <w:numPr>
          <w:ilvl w:val="0"/>
          <w:numId w:val="2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 และความสามารถในการตรวจและ</w:t>
      </w:r>
      <w:r w:rsidRPr="00745C5A">
        <w:rPr>
          <w:rFonts w:asciiTheme="majorBidi" w:hAnsiTheme="majorBidi" w:cstheme="majorBidi"/>
          <w:sz w:val="28"/>
          <w:szCs w:val="28"/>
          <w:u w:color="FF0000"/>
          <w:cs/>
        </w:rPr>
        <w:t>แปล</w:t>
      </w:r>
      <w:r w:rsidRPr="00745C5A">
        <w:rPr>
          <w:rFonts w:asciiTheme="majorBidi" w:hAnsiTheme="majorBidi" w:cstheme="majorBidi"/>
          <w:sz w:val="28"/>
          <w:szCs w:val="28"/>
          <w:cs/>
        </w:rPr>
        <w:t>ผลตรวจการนอนหลับชนิดต่าง ๆ ได้ถูกต้อง</w:t>
      </w:r>
    </w:p>
    <w:p w14:paraId="29C7A17F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ทักษะระหว่างบุคคลและการสื่อสาร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(Interpersonal and Communication Skills)</w:t>
      </w:r>
    </w:p>
    <w:p w14:paraId="6A8B5B4D" w14:textId="77777777" w:rsidR="00A92972" w:rsidRPr="00745C5A" w:rsidRDefault="00A92972" w:rsidP="00A92972">
      <w:pPr>
        <w:pStyle w:val="BodyA"/>
        <w:numPr>
          <w:ilvl w:val="0"/>
          <w:numId w:val="4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มีทักษะในการถ่ายทอดความรู้ ให้คำปรึกษาและคำแนะนำเกี่ยวกับปัญหาโรคจากการนอนหลับ รวมทั้งการส่งเสริมสุขภาพและป้องกันโรคจากการนอนหลับ</w:t>
      </w:r>
      <w:r w:rsidRPr="00745C5A">
        <w:rPr>
          <w:rFonts w:asciiTheme="majorBidi" w:hAnsiTheme="majorBidi" w:cstheme="majorBidi"/>
          <w:sz w:val="28"/>
          <w:szCs w:val="28"/>
        </w:rPr>
        <w:t xml:space="preserve"> </w:t>
      </w:r>
      <w:r w:rsidRPr="00745C5A">
        <w:rPr>
          <w:rFonts w:asciiTheme="majorBidi" w:hAnsiTheme="majorBidi" w:cstheme="majorBidi"/>
          <w:sz w:val="28"/>
          <w:szCs w:val="28"/>
          <w:cs/>
        </w:rPr>
        <w:t>แก่แพทย์ พยาบาล บุคลากรทางสาธารณสุข นักศึกษา และประชาชนได้เป็นอย่างดี</w:t>
      </w:r>
    </w:p>
    <w:p w14:paraId="7F3A94D3" w14:textId="77777777" w:rsidR="00A92972" w:rsidRPr="00745C5A" w:rsidRDefault="00A92972" w:rsidP="00A92972">
      <w:pPr>
        <w:pStyle w:val="BodyA"/>
        <w:numPr>
          <w:ilvl w:val="0"/>
          <w:numId w:val="2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มีมนุ</w:t>
      </w:r>
      <w:proofErr w:type="spellStart"/>
      <w:r w:rsidRPr="00745C5A">
        <w:rPr>
          <w:rFonts w:asciiTheme="majorBidi" w:hAnsiTheme="majorBidi" w:cstheme="majorBidi"/>
          <w:sz w:val="28"/>
          <w:szCs w:val="28"/>
          <w:cs/>
        </w:rPr>
        <w:t>ษย</w:t>
      </w:r>
      <w:proofErr w:type="spellEnd"/>
      <w:r w:rsidRPr="00745C5A">
        <w:rPr>
          <w:rFonts w:asciiTheme="majorBidi" w:hAnsiTheme="majorBidi" w:cstheme="majorBidi"/>
          <w:sz w:val="28"/>
          <w:szCs w:val="28"/>
          <w:cs/>
        </w:rPr>
        <w:t>สัมพันธ์ที่ดี ประสานงานและสื่อสารกับบุคลากรทุกระดับ ทางด้านวิชาการและด้านบริหารอย่างมีประสิทธิภาพ และใช้ทรัพยากรสุขภาพ</w:t>
      </w:r>
      <w:r w:rsidRPr="00745C5A">
        <w:rPr>
          <w:rFonts w:asciiTheme="majorBidi" w:hAnsiTheme="majorBidi" w:cstheme="majorBidi"/>
          <w:sz w:val="28"/>
          <w:szCs w:val="28"/>
        </w:rPr>
        <w:t xml:space="preserve"> (Health resources)</w:t>
      </w:r>
      <w:r w:rsidRPr="00745C5A">
        <w:rPr>
          <w:rFonts w:asciiTheme="majorBidi" w:hAnsiTheme="majorBidi" w:cstheme="majorBidi"/>
          <w:sz w:val="28"/>
          <w:szCs w:val="28"/>
          <w:cs/>
        </w:rPr>
        <w:t xml:space="preserve"> ได้อย่างเหมาะสม</w:t>
      </w:r>
    </w:p>
    <w:p w14:paraId="056C6C86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การเรียนรู้และการพัฒนาจากฐานการปฏิบัติ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(Practice-based Learning and Improvement)</w:t>
      </w:r>
    </w:p>
    <w:p w14:paraId="2B8C0C8D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ดำเนินการวิจัยได้อย่างถูกต้องทั้งหลักการและวิธีการ รวมทั้งสามารถวิเคราะห์ผลงานวิจัยและนำผลมาประยุกต์ใช้ในดูแลรักษาและป้องกันโรคได้</w:t>
      </w:r>
    </w:p>
    <w:p w14:paraId="36CA35B8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เรียนรู้และเพิ่มประสบการณ์ได้ด้วยตนเองจากการปฏิบัติงาน</w:t>
      </w:r>
    </w:p>
    <w:p w14:paraId="067BAC0A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วิชาชีพนิยม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(Professionalism)</w:t>
      </w:r>
    </w:p>
    <w:p w14:paraId="5183A717" w14:textId="77777777" w:rsidR="00A92972" w:rsidRPr="00745C5A" w:rsidRDefault="00A92972" w:rsidP="00A92972">
      <w:pPr>
        <w:pStyle w:val="BodyA"/>
        <w:numPr>
          <w:ilvl w:val="0"/>
          <w:numId w:val="6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มีคุณธรรม จริยธรรม และเจตคติอันดีต่อผู้ป่วย ญาติผู้ป่วย เพื่อนร่วมวิชาชีพ เพื่อนร่วมงาน ชุมชน และสังคม</w:t>
      </w:r>
    </w:p>
    <w:p w14:paraId="42AE04AF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คำนึงถึงประโยชน์ของผู้ป่วยเป็นหลัก</w:t>
      </w:r>
    </w:p>
    <w:p w14:paraId="28F6738F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มีความสนใจใฝ่รู้ และสามารถพัฒนาไปสู่ความเป็นผู้เรียนรู้ต่อเนื่องตลอดชีวิต เพื่อการรักษามาตรฐานการดูแลรักษาผู้ป่วยให้ดีที่สุด</w:t>
      </w:r>
    </w:p>
    <w:p w14:paraId="11BC0174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มีความตั้งใจในการดูแลผู้ป่วยให้ได้รับการดูแลรักษาที่ดีที่สุดเท่าที่จะเป็นได้</w:t>
      </w:r>
    </w:p>
    <w:p w14:paraId="74908412" w14:textId="77777777" w:rsidR="00A92972" w:rsidRPr="00745C5A" w:rsidRDefault="00A92972" w:rsidP="00A92972">
      <w:pPr>
        <w:pStyle w:val="BodyA"/>
        <w:numPr>
          <w:ilvl w:val="0"/>
          <w:numId w:val="5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มีความรับผิดชอบต่องานที่ได้รับมอบหมาย</w:t>
      </w:r>
    </w:p>
    <w:p w14:paraId="6727AAEF" w14:textId="77777777" w:rsidR="00A92972" w:rsidRPr="00745C5A" w:rsidRDefault="00A92972" w:rsidP="00A92972">
      <w:pPr>
        <w:pStyle w:val="BodyA"/>
        <w:numPr>
          <w:ilvl w:val="1"/>
          <w:numId w:val="8"/>
        </w:numPr>
        <w:jc w:val="thaiDistribute"/>
        <w:rPr>
          <w:rFonts w:asciiTheme="majorBidi" w:eastAsia="Angsana New" w:hAnsiTheme="majorBidi" w:cstheme="majorBidi"/>
          <w:i/>
          <w:iCs/>
          <w:sz w:val="28"/>
          <w:szCs w:val="28"/>
        </w:rPr>
      </w:pPr>
      <w:r w:rsidRPr="00745C5A">
        <w:rPr>
          <w:rFonts w:asciiTheme="majorBidi" w:hAnsiTheme="majorBidi" w:cstheme="majorBidi"/>
          <w:i/>
          <w:iCs/>
          <w:sz w:val="28"/>
          <w:szCs w:val="28"/>
          <w:cs/>
        </w:rPr>
        <w:t xml:space="preserve">การทำเวชปฏิบัติให้สอดคล้องกับระบบสุขภาพ </w:t>
      </w:r>
      <w:r w:rsidRPr="00745C5A">
        <w:rPr>
          <w:rFonts w:asciiTheme="majorBidi" w:hAnsiTheme="majorBidi" w:cstheme="majorBidi"/>
          <w:i/>
          <w:iCs/>
          <w:sz w:val="28"/>
          <w:szCs w:val="28"/>
        </w:rPr>
        <w:t>(Systems-based Practice)</w:t>
      </w:r>
    </w:p>
    <w:p w14:paraId="77D59186" w14:textId="77777777" w:rsidR="00A92972" w:rsidRPr="00745C5A" w:rsidRDefault="00A92972" w:rsidP="00A92972">
      <w:pPr>
        <w:pStyle w:val="BodyA"/>
        <w:numPr>
          <w:ilvl w:val="0"/>
          <w:numId w:val="7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มีความรู้และความเข้าใจเกี่ยวกับระบบสุขภาพและระบบยาของประเทศ</w:t>
      </w:r>
    </w:p>
    <w:p w14:paraId="573CC7CD" w14:textId="77777777" w:rsidR="00A92972" w:rsidRPr="00745C5A" w:rsidRDefault="00A92972" w:rsidP="00A92972">
      <w:pPr>
        <w:pStyle w:val="BodyA"/>
        <w:numPr>
          <w:ilvl w:val="0"/>
          <w:numId w:val="7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สามารถนำความรู้ไปประยุกต์ใช้ให้เข้ากับบริบทและความต้องการของชุมชน</w:t>
      </w:r>
    </w:p>
    <w:p w14:paraId="27572A26" w14:textId="6672EC64" w:rsidR="00C66D09" w:rsidRPr="00A92972" w:rsidRDefault="00A92972" w:rsidP="00A92972">
      <w:pPr>
        <w:pStyle w:val="BodyA"/>
        <w:numPr>
          <w:ilvl w:val="0"/>
          <w:numId w:val="7"/>
        </w:numPr>
        <w:ind w:left="1276" w:hanging="425"/>
        <w:jc w:val="thaiDistribute"/>
        <w:rPr>
          <w:rFonts w:asciiTheme="majorBidi" w:hAnsiTheme="majorBidi" w:cstheme="majorBidi"/>
          <w:sz w:val="28"/>
          <w:szCs w:val="28"/>
        </w:rPr>
      </w:pPr>
      <w:r w:rsidRPr="00745C5A">
        <w:rPr>
          <w:rFonts w:asciiTheme="majorBidi" w:hAnsiTheme="majorBidi" w:cstheme="majorBidi"/>
          <w:sz w:val="28"/>
          <w:szCs w:val="28"/>
          <w:cs/>
        </w:rPr>
        <w:t>มีความรู้และความเข้าใจในเรื่องการใช้ทรัพยากรอย่างสมเหตุผล สามารถปรับเปลี่ยนการดูแลผู้ป่วยให้เข้ากับบริบทของการบริการสาธารณสุขตามมาตรฐานวิชาชีพ</w:t>
      </w:r>
    </w:p>
    <w:sectPr w:rsidR="00C66D09" w:rsidRPr="00A929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515F"/>
    <w:multiLevelType w:val="hybridMultilevel"/>
    <w:tmpl w:val="E1F280BE"/>
    <w:styleLink w:val="ImportedStyle1"/>
    <w:lvl w:ilvl="0" w:tplc="715EBB6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8468E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895D6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FC17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2473E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EE2E8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4CF7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2BA1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3297D6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091E87"/>
    <w:multiLevelType w:val="multilevel"/>
    <w:tmpl w:val="01DA4E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Arial Unicode MS" w:hint="default"/>
      </w:rPr>
    </w:lvl>
  </w:abstractNum>
  <w:abstractNum w:abstractNumId="2" w15:restartNumberingAfterBreak="0">
    <w:nsid w:val="50DB3316"/>
    <w:multiLevelType w:val="hybridMultilevel"/>
    <w:tmpl w:val="E1F280BE"/>
    <w:numStyleLink w:val="ImportedStyle1"/>
  </w:abstractNum>
  <w:num w:numId="1">
    <w:abstractNumId w:val="0"/>
  </w:num>
  <w:num w:numId="2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8550CF00">
        <w:start w:val="1"/>
        <w:numFmt w:val="lowerRoman"/>
        <w:lvlText w:val="%1.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728C48">
        <w:start w:val="1"/>
        <w:numFmt w:val="lowerRoman"/>
        <w:lvlText w:val="%2.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242C3A">
        <w:start w:val="1"/>
        <w:numFmt w:val="lowerRoman"/>
        <w:lvlText w:val="%3.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766502">
        <w:start w:val="1"/>
        <w:numFmt w:val="lowerRoman"/>
        <w:lvlText w:val="%4.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986C5C0">
        <w:start w:val="1"/>
        <w:numFmt w:val="lowerRoman"/>
        <w:lvlText w:val="%5.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2E435C4">
        <w:start w:val="1"/>
        <w:numFmt w:val="lowerRoman"/>
        <w:lvlText w:val="%6.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E5554">
        <w:start w:val="1"/>
        <w:numFmt w:val="lowerRoman"/>
        <w:lvlText w:val="%7.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A4E8E4">
        <w:start w:val="1"/>
        <w:numFmt w:val="lowerRoman"/>
        <w:lvlText w:val="%8.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D46480">
        <w:start w:val="1"/>
        <w:numFmt w:val="lowerRoman"/>
        <w:lvlText w:val="%9.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72"/>
    <w:rsid w:val="0000401A"/>
    <w:rsid w:val="0001396D"/>
    <w:rsid w:val="00016523"/>
    <w:rsid w:val="0002184D"/>
    <w:rsid w:val="00031FAA"/>
    <w:rsid w:val="00032BD9"/>
    <w:rsid w:val="00032FD4"/>
    <w:rsid w:val="00034B49"/>
    <w:rsid w:val="00036B7C"/>
    <w:rsid w:val="00040650"/>
    <w:rsid w:val="00042606"/>
    <w:rsid w:val="000665AB"/>
    <w:rsid w:val="000703EE"/>
    <w:rsid w:val="0008437C"/>
    <w:rsid w:val="00093B1F"/>
    <w:rsid w:val="00096B30"/>
    <w:rsid w:val="00097299"/>
    <w:rsid w:val="000A0BFB"/>
    <w:rsid w:val="000A147B"/>
    <w:rsid w:val="000A2666"/>
    <w:rsid w:val="000B1033"/>
    <w:rsid w:val="000B46D3"/>
    <w:rsid w:val="000C6DB1"/>
    <w:rsid w:val="000D6959"/>
    <w:rsid w:val="000D7EE2"/>
    <w:rsid w:val="000F093E"/>
    <w:rsid w:val="000F19CE"/>
    <w:rsid w:val="000F7B5C"/>
    <w:rsid w:val="00113EF6"/>
    <w:rsid w:val="00116E2E"/>
    <w:rsid w:val="00122704"/>
    <w:rsid w:val="001268CD"/>
    <w:rsid w:val="0012773B"/>
    <w:rsid w:val="00137A8B"/>
    <w:rsid w:val="0014062C"/>
    <w:rsid w:val="00144B1B"/>
    <w:rsid w:val="00145E7A"/>
    <w:rsid w:val="00150016"/>
    <w:rsid w:val="00150577"/>
    <w:rsid w:val="00161A75"/>
    <w:rsid w:val="00163665"/>
    <w:rsid w:val="001653CE"/>
    <w:rsid w:val="00171E62"/>
    <w:rsid w:val="00173A3D"/>
    <w:rsid w:val="001751E5"/>
    <w:rsid w:val="0018590A"/>
    <w:rsid w:val="00191033"/>
    <w:rsid w:val="001A771B"/>
    <w:rsid w:val="001B6584"/>
    <w:rsid w:val="001C3AD0"/>
    <w:rsid w:val="001C46B0"/>
    <w:rsid w:val="001D1E2E"/>
    <w:rsid w:val="001D6E45"/>
    <w:rsid w:val="001E41B8"/>
    <w:rsid w:val="001F0BFA"/>
    <w:rsid w:val="001F0CD7"/>
    <w:rsid w:val="001F1C77"/>
    <w:rsid w:val="001F544B"/>
    <w:rsid w:val="002041EA"/>
    <w:rsid w:val="0020434A"/>
    <w:rsid w:val="002068E9"/>
    <w:rsid w:val="002213F8"/>
    <w:rsid w:val="00235C6B"/>
    <w:rsid w:val="00252B55"/>
    <w:rsid w:val="00255461"/>
    <w:rsid w:val="0026077B"/>
    <w:rsid w:val="00265A62"/>
    <w:rsid w:val="002714B8"/>
    <w:rsid w:val="002757EE"/>
    <w:rsid w:val="002907CB"/>
    <w:rsid w:val="002949AC"/>
    <w:rsid w:val="002A528C"/>
    <w:rsid w:val="002C4570"/>
    <w:rsid w:val="002D7634"/>
    <w:rsid w:val="002E072D"/>
    <w:rsid w:val="002E5B44"/>
    <w:rsid w:val="002F35AF"/>
    <w:rsid w:val="00305B45"/>
    <w:rsid w:val="00313080"/>
    <w:rsid w:val="0032507A"/>
    <w:rsid w:val="0032798D"/>
    <w:rsid w:val="00330109"/>
    <w:rsid w:val="00336AE0"/>
    <w:rsid w:val="00337CA7"/>
    <w:rsid w:val="00341ABF"/>
    <w:rsid w:val="00357175"/>
    <w:rsid w:val="003732AE"/>
    <w:rsid w:val="0037343A"/>
    <w:rsid w:val="0038691B"/>
    <w:rsid w:val="00390D9D"/>
    <w:rsid w:val="003A170F"/>
    <w:rsid w:val="003C6D37"/>
    <w:rsid w:val="003C76EA"/>
    <w:rsid w:val="003D0E5A"/>
    <w:rsid w:val="003F0BCD"/>
    <w:rsid w:val="003F3214"/>
    <w:rsid w:val="003F5A9D"/>
    <w:rsid w:val="003F7FA1"/>
    <w:rsid w:val="00405750"/>
    <w:rsid w:val="004061B1"/>
    <w:rsid w:val="00416A8F"/>
    <w:rsid w:val="00416F06"/>
    <w:rsid w:val="00420B29"/>
    <w:rsid w:val="00423681"/>
    <w:rsid w:val="00423C99"/>
    <w:rsid w:val="00427AB4"/>
    <w:rsid w:val="00432552"/>
    <w:rsid w:val="00433639"/>
    <w:rsid w:val="00435C02"/>
    <w:rsid w:val="00436C92"/>
    <w:rsid w:val="0043794E"/>
    <w:rsid w:val="00440D02"/>
    <w:rsid w:val="00460A00"/>
    <w:rsid w:val="00464B4B"/>
    <w:rsid w:val="004672B9"/>
    <w:rsid w:val="004721DF"/>
    <w:rsid w:val="004832F6"/>
    <w:rsid w:val="00491522"/>
    <w:rsid w:val="00491AA5"/>
    <w:rsid w:val="00493042"/>
    <w:rsid w:val="004A05A7"/>
    <w:rsid w:val="004A0743"/>
    <w:rsid w:val="004B3105"/>
    <w:rsid w:val="004F2A2E"/>
    <w:rsid w:val="00501795"/>
    <w:rsid w:val="00505132"/>
    <w:rsid w:val="0050618D"/>
    <w:rsid w:val="00507F21"/>
    <w:rsid w:val="00512418"/>
    <w:rsid w:val="005226D4"/>
    <w:rsid w:val="005351D5"/>
    <w:rsid w:val="00546EA1"/>
    <w:rsid w:val="005479BA"/>
    <w:rsid w:val="00550077"/>
    <w:rsid w:val="00563454"/>
    <w:rsid w:val="005704A4"/>
    <w:rsid w:val="0058076E"/>
    <w:rsid w:val="00581CCA"/>
    <w:rsid w:val="00583FFD"/>
    <w:rsid w:val="00587CF9"/>
    <w:rsid w:val="0059072E"/>
    <w:rsid w:val="005979C0"/>
    <w:rsid w:val="005A5BA3"/>
    <w:rsid w:val="005B6708"/>
    <w:rsid w:val="005C3B71"/>
    <w:rsid w:val="005C51C6"/>
    <w:rsid w:val="005C7877"/>
    <w:rsid w:val="005D0F9A"/>
    <w:rsid w:val="005E321C"/>
    <w:rsid w:val="005E7BE6"/>
    <w:rsid w:val="005F16D2"/>
    <w:rsid w:val="005F7210"/>
    <w:rsid w:val="00613BE4"/>
    <w:rsid w:val="00616B88"/>
    <w:rsid w:val="006409EE"/>
    <w:rsid w:val="00644075"/>
    <w:rsid w:val="006460FB"/>
    <w:rsid w:val="006461FB"/>
    <w:rsid w:val="00653659"/>
    <w:rsid w:val="006544A5"/>
    <w:rsid w:val="00670F0B"/>
    <w:rsid w:val="0068739D"/>
    <w:rsid w:val="00691911"/>
    <w:rsid w:val="00694292"/>
    <w:rsid w:val="006A396C"/>
    <w:rsid w:val="006B1944"/>
    <w:rsid w:val="006B763B"/>
    <w:rsid w:val="006C6370"/>
    <w:rsid w:val="006F0A7E"/>
    <w:rsid w:val="006F6350"/>
    <w:rsid w:val="0070275C"/>
    <w:rsid w:val="007033B7"/>
    <w:rsid w:val="00717772"/>
    <w:rsid w:val="00740BAF"/>
    <w:rsid w:val="007446D5"/>
    <w:rsid w:val="00754C6D"/>
    <w:rsid w:val="00760BEA"/>
    <w:rsid w:val="0076639F"/>
    <w:rsid w:val="00770080"/>
    <w:rsid w:val="0078232E"/>
    <w:rsid w:val="007844D6"/>
    <w:rsid w:val="007950A0"/>
    <w:rsid w:val="00797E7C"/>
    <w:rsid w:val="007A0FBB"/>
    <w:rsid w:val="007A2146"/>
    <w:rsid w:val="007A6B6F"/>
    <w:rsid w:val="007B2896"/>
    <w:rsid w:val="007B33CF"/>
    <w:rsid w:val="007C5E8E"/>
    <w:rsid w:val="007D4305"/>
    <w:rsid w:val="007D435C"/>
    <w:rsid w:val="007D4944"/>
    <w:rsid w:val="007E05FF"/>
    <w:rsid w:val="007E6AE5"/>
    <w:rsid w:val="007E7EA9"/>
    <w:rsid w:val="0080507E"/>
    <w:rsid w:val="00810C87"/>
    <w:rsid w:val="00820BD4"/>
    <w:rsid w:val="008259E9"/>
    <w:rsid w:val="00825E0E"/>
    <w:rsid w:val="0082641F"/>
    <w:rsid w:val="0082676C"/>
    <w:rsid w:val="00831965"/>
    <w:rsid w:val="00832471"/>
    <w:rsid w:val="00843846"/>
    <w:rsid w:val="008527F0"/>
    <w:rsid w:val="00864B08"/>
    <w:rsid w:val="0086617B"/>
    <w:rsid w:val="008808CF"/>
    <w:rsid w:val="008850F1"/>
    <w:rsid w:val="00886385"/>
    <w:rsid w:val="008A4047"/>
    <w:rsid w:val="008A6323"/>
    <w:rsid w:val="008A7914"/>
    <w:rsid w:val="008A7AA7"/>
    <w:rsid w:val="008A7D05"/>
    <w:rsid w:val="008B59D1"/>
    <w:rsid w:val="008D6D54"/>
    <w:rsid w:val="00902D72"/>
    <w:rsid w:val="00904FE5"/>
    <w:rsid w:val="0091300F"/>
    <w:rsid w:val="00913388"/>
    <w:rsid w:val="00922188"/>
    <w:rsid w:val="00926BF0"/>
    <w:rsid w:val="009308D7"/>
    <w:rsid w:val="00942A49"/>
    <w:rsid w:val="00944956"/>
    <w:rsid w:val="00964771"/>
    <w:rsid w:val="0096622A"/>
    <w:rsid w:val="009749C4"/>
    <w:rsid w:val="009906AE"/>
    <w:rsid w:val="00993778"/>
    <w:rsid w:val="009A5717"/>
    <w:rsid w:val="009A6C35"/>
    <w:rsid w:val="009B4C77"/>
    <w:rsid w:val="009C6670"/>
    <w:rsid w:val="009C7675"/>
    <w:rsid w:val="009D2020"/>
    <w:rsid w:val="009E18E5"/>
    <w:rsid w:val="009F6EF2"/>
    <w:rsid w:val="00A03501"/>
    <w:rsid w:val="00A043E3"/>
    <w:rsid w:val="00A13B33"/>
    <w:rsid w:val="00A163E5"/>
    <w:rsid w:val="00A21309"/>
    <w:rsid w:val="00A23AAD"/>
    <w:rsid w:val="00A31DE6"/>
    <w:rsid w:val="00A435C4"/>
    <w:rsid w:val="00A64BFF"/>
    <w:rsid w:val="00A6511E"/>
    <w:rsid w:val="00A717D4"/>
    <w:rsid w:val="00A92972"/>
    <w:rsid w:val="00AA7621"/>
    <w:rsid w:val="00AB50DF"/>
    <w:rsid w:val="00AB72E3"/>
    <w:rsid w:val="00AD3555"/>
    <w:rsid w:val="00AE0208"/>
    <w:rsid w:val="00AE1336"/>
    <w:rsid w:val="00AE758F"/>
    <w:rsid w:val="00AE770A"/>
    <w:rsid w:val="00AF3735"/>
    <w:rsid w:val="00B02F0E"/>
    <w:rsid w:val="00B06ED8"/>
    <w:rsid w:val="00B31EAA"/>
    <w:rsid w:val="00B33DC6"/>
    <w:rsid w:val="00B40F11"/>
    <w:rsid w:val="00B42092"/>
    <w:rsid w:val="00B601B5"/>
    <w:rsid w:val="00B7565D"/>
    <w:rsid w:val="00B76531"/>
    <w:rsid w:val="00B82FC4"/>
    <w:rsid w:val="00B842EC"/>
    <w:rsid w:val="00BB2317"/>
    <w:rsid w:val="00BC38C6"/>
    <w:rsid w:val="00BC3B8F"/>
    <w:rsid w:val="00BC5243"/>
    <w:rsid w:val="00BC53D1"/>
    <w:rsid w:val="00BF0F16"/>
    <w:rsid w:val="00BF3611"/>
    <w:rsid w:val="00C00426"/>
    <w:rsid w:val="00C106B6"/>
    <w:rsid w:val="00C35A15"/>
    <w:rsid w:val="00C37FA0"/>
    <w:rsid w:val="00C45321"/>
    <w:rsid w:val="00C6393A"/>
    <w:rsid w:val="00C66D09"/>
    <w:rsid w:val="00C725FB"/>
    <w:rsid w:val="00C75781"/>
    <w:rsid w:val="00C775AF"/>
    <w:rsid w:val="00C86614"/>
    <w:rsid w:val="00CB6DFD"/>
    <w:rsid w:val="00CC3466"/>
    <w:rsid w:val="00CC3833"/>
    <w:rsid w:val="00CC479B"/>
    <w:rsid w:val="00CD4860"/>
    <w:rsid w:val="00CD6FC3"/>
    <w:rsid w:val="00CF2E69"/>
    <w:rsid w:val="00D00F40"/>
    <w:rsid w:val="00D037FF"/>
    <w:rsid w:val="00D03937"/>
    <w:rsid w:val="00D20931"/>
    <w:rsid w:val="00D31B7B"/>
    <w:rsid w:val="00D3322F"/>
    <w:rsid w:val="00D6222A"/>
    <w:rsid w:val="00D675FA"/>
    <w:rsid w:val="00D94129"/>
    <w:rsid w:val="00D9661F"/>
    <w:rsid w:val="00DA1041"/>
    <w:rsid w:val="00DA50A2"/>
    <w:rsid w:val="00DB2127"/>
    <w:rsid w:val="00DC3D97"/>
    <w:rsid w:val="00DE32DA"/>
    <w:rsid w:val="00DE588C"/>
    <w:rsid w:val="00DE5C3B"/>
    <w:rsid w:val="00E02784"/>
    <w:rsid w:val="00E04502"/>
    <w:rsid w:val="00E070F3"/>
    <w:rsid w:val="00E13F65"/>
    <w:rsid w:val="00E34FD8"/>
    <w:rsid w:val="00E412BB"/>
    <w:rsid w:val="00E446BC"/>
    <w:rsid w:val="00E46CBE"/>
    <w:rsid w:val="00E46EDD"/>
    <w:rsid w:val="00E50F8C"/>
    <w:rsid w:val="00E66709"/>
    <w:rsid w:val="00E741C9"/>
    <w:rsid w:val="00E8469A"/>
    <w:rsid w:val="00E85754"/>
    <w:rsid w:val="00E94CE4"/>
    <w:rsid w:val="00EA58EA"/>
    <w:rsid w:val="00EB23B2"/>
    <w:rsid w:val="00EB64A1"/>
    <w:rsid w:val="00EB67A4"/>
    <w:rsid w:val="00EB7E1B"/>
    <w:rsid w:val="00ED0510"/>
    <w:rsid w:val="00ED7AB7"/>
    <w:rsid w:val="00ED7F95"/>
    <w:rsid w:val="00EE6ACF"/>
    <w:rsid w:val="00EF7856"/>
    <w:rsid w:val="00F2153E"/>
    <w:rsid w:val="00F23053"/>
    <w:rsid w:val="00F51249"/>
    <w:rsid w:val="00F52ADD"/>
    <w:rsid w:val="00F53C09"/>
    <w:rsid w:val="00F551A0"/>
    <w:rsid w:val="00F55A90"/>
    <w:rsid w:val="00F57464"/>
    <w:rsid w:val="00F62188"/>
    <w:rsid w:val="00F94274"/>
    <w:rsid w:val="00F96551"/>
    <w:rsid w:val="00FA7168"/>
    <w:rsid w:val="00FB04E6"/>
    <w:rsid w:val="00FD72BB"/>
    <w:rsid w:val="00FE4398"/>
    <w:rsid w:val="00FE6267"/>
    <w:rsid w:val="00FE6454"/>
    <w:rsid w:val="00FF2589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DC66D"/>
  <w15:chartTrackingRefBased/>
  <w15:docId w15:val="{5BFC9EC6-4789-D147-9EB9-E3FD1E3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72"/>
    <w:pPr>
      <w:ind w:left="720"/>
      <w:contextualSpacing/>
    </w:pPr>
  </w:style>
  <w:style w:type="paragraph" w:customStyle="1" w:styleId="BodyA">
    <w:name w:val="Body A"/>
    <w:rsid w:val="00A929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A929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chalaywan pinyochotiwong</dc:creator>
  <cp:keywords/>
  <dc:description/>
  <cp:lastModifiedBy>chalaywan pinyochotiwong</cp:lastModifiedBy>
  <cp:revision>1</cp:revision>
  <dcterms:created xsi:type="dcterms:W3CDTF">2021-12-07T03:55:00Z</dcterms:created>
  <dcterms:modified xsi:type="dcterms:W3CDTF">2021-12-07T03:55:00Z</dcterms:modified>
</cp:coreProperties>
</file>